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BF43F" w14:textId="77777777" w:rsidR="00304239" w:rsidRDefault="0030423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B36D" wp14:editId="1494FD7F">
                <wp:simplePos x="0" y="0"/>
                <wp:positionH relativeFrom="margin">
                  <wp:posOffset>285750</wp:posOffset>
                </wp:positionH>
                <wp:positionV relativeFrom="paragraph">
                  <wp:posOffset>14605</wp:posOffset>
                </wp:positionV>
                <wp:extent cx="5086350" cy="142875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108EF" w14:textId="77777777" w:rsidR="00304239" w:rsidRPr="00304239" w:rsidRDefault="00701067" w:rsidP="00304239">
                            <w:pPr>
                              <w:jc w:val="center"/>
                              <w:rPr>
                                <w:color w:val="2E74B5" w:themeColor="accent1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Permisson form</w:t>
                            </w:r>
                          </w:p>
                          <w:p w14:paraId="6B80A1DF" w14:textId="77777777" w:rsidR="00304239" w:rsidRPr="00304239" w:rsidRDefault="00C1165B" w:rsidP="00304239">
                            <w:pPr>
                              <w:jc w:val="center"/>
                              <w:rPr>
                                <w:color w:val="2E74B5" w:themeColor="accent1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Transfer medical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9B36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.5pt;margin-top:1.15pt;width:400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" filled="f" stroked="f">
                <v:textbox>
                  <w:txbxContent>
                    <w:p w14:paraId="3FC108EF" w14:textId="77777777" w:rsidR="00304239" w:rsidRPr="00304239" w:rsidRDefault="00701067" w:rsidP="00304239">
                      <w:pPr>
                        <w:jc w:val="center"/>
                        <w:rPr>
                          <w:color w:val="2E74B5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2E74B5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Permisson</w:t>
                      </w:r>
                      <w:proofErr w:type="spellEnd"/>
                      <w:r>
                        <w:rPr>
                          <w:color w:val="2E74B5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form</w:t>
                      </w:r>
                    </w:p>
                    <w:p w14:paraId="6B80A1DF" w14:textId="77777777" w:rsidR="00304239" w:rsidRPr="00304239" w:rsidRDefault="00C1165B" w:rsidP="00304239">
                      <w:pPr>
                        <w:jc w:val="center"/>
                        <w:rPr>
                          <w:color w:val="2E74B5" w:themeColor="accent1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E74B5" w:themeColor="accent1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Transfer </w:t>
                      </w:r>
                      <w:proofErr w:type="spellStart"/>
                      <w:r>
                        <w:rPr>
                          <w:color w:val="2E74B5" w:themeColor="accent1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medical</w:t>
                      </w:r>
                      <w:proofErr w:type="spellEnd"/>
                      <w:r>
                        <w:rPr>
                          <w:color w:val="2E74B5" w:themeColor="accent1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32CD9AA6" wp14:editId="14B29DE9">
            <wp:simplePos x="0" y="0"/>
            <wp:positionH relativeFrom="column">
              <wp:posOffset>4148455</wp:posOffset>
            </wp:positionH>
            <wp:positionV relativeFrom="paragraph">
              <wp:posOffset>-642620</wp:posOffset>
            </wp:positionV>
            <wp:extent cx="2326005" cy="7239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5EF07" w14:textId="77777777" w:rsidR="00304239" w:rsidRPr="00304239" w:rsidRDefault="00304239" w:rsidP="00304239"/>
    <w:p w14:paraId="573FA6B9" w14:textId="77777777" w:rsidR="00304239" w:rsidRPr="00304239" w:rsidRDefault="00304239" w:rsidP="00304239"/>
    <w:p w14:paraId="3FEBF67A" w14:textId="77777777" w:rsidR="00304239" w:rsidRPr="00304239" w:rsidRDefault="00304239" w:rsidP="00304239"/>
    <w:p w14:paraId="5A5B760B" w14:textId="77777777" w:rsidR="00304239" w:rsidRPr="00304239" w:rsidRDefault="00304239" w:rsidP="00304239"/>
    <w:p w14:paraId="01CC6808" w14:textId="77777777" w:rsidR="00304239" w:rsidRDefault="00304239" w:rsidP="00304239"/>
    <w:p w14:paraId="19BF9AD4" w14:textId="2C4E0CA4" w:rsidR="00FC34F4" w:rsidRPr="00FC34F4" w:rsidRDefault="00FC34F4" w:rsidP="00304239">
      <w:pPr>
        <w:rPr>
          <w:sz w:val="20"/>
          <w:szCs w:val="20"/>
          <w:lang w:val="en-US"/>
        </w:rPr>
      </w:pPr>
      <w:r w:rsidRPr="00FC34F4">
        <w:rPr>
          <w:sz w:val="20"/>
          <w:szCs w:val="20"/>
          <w:lang w:val="en-US"/>
        </w:rPr>
        <w:t xml:space="preserve">The GP has a legal obligation </w:t>
      </w:r>
      <w:r>
        <w:rPr>
          <w:sz w:val="20"/>
          <w:szCs w:val="20"/>
          <w:lang w:val="en-US"/>
        </w:rPr>
        <w:t>to ask for permission before sending your medical file to your new GP. We need permission f</w:t>
      </w:r>
      <w:r w:rsidR="0047241E">
        <w:rPr>
          <w:sz w:val="20"/>
          <w:szCs w:val="20"/>
          <w:lang w:val="en-US"/>
        </w:rPr>
        <w:t>rom you and every person aged 16</w:t>
      </w:r>
      <w:r>
        <w:rPr>
          <w:sz w:val="20"/>
          <w:szCs w:val="20"/>
          <w:lang w:val="en-US"/>
        </w:rPr>
        <w:t xml:space="preserve"> years and older. Please write down your name, date of birth and signature below. </w:t>
      </w:r>
    </w:p>
    <w:p w14:paraId="66A37907" w14:textId="77777777" w:rsidR="00FC34F4" w:rsidRPr="00FC34F4" w:rsidRDefault="00FC34F4" w:rsidP="00304239">
      <w:pPr>
        <w:rPr>
          <w:color w:val="2E74B5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2866F35C" w14:textId="77777777" w:rsidR="00304239" w:rsidRPr="00304239" w:rsidRDefault="00C1165B" w:rsidP="00304239">
      <w:pPr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New General Practice</w:t>
      </w:r>
      <w:r w:rsidR="00FC34F4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1092E6E4" w14:textId="77777777" w:rsidR="00304239" w:rsidRDefault="00304239" w:rsidP="00304239">
      <w:pPr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239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</w:t>
      </w:r>
      <w:r w:rsidR="00FC34F4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304239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</w:t>
      </w:r>
      <w:r w:rsidR="00FC34F4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04239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</w:p>
    <w:p w14:paraId="6EB083D4" w14:textId="77777777" w:rsidR="00FC34F4" w:rsidRPr="007E1661" w:rsidRDefault="00FC34F4" w:rsidP="00304239">
      <w:pPr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661" w14:paraId="4C20A8CB" w14:textId="77777777" w:rsidTr="007E1661">
        <w:trPr>
          <w:trHeight w:val="801"/>
        </w:trPr>
        <w:tc>
          <w:tcPr>
            <w:tcW w:w="9062" w:type="dxa"/>
          </w:tcPr>
          <w:p w14:paraId="04BE5567" w14:textId="77777777" w:rsidR="007E1661" w:rsidRPr="00304239" w:rsidRDefault="00FC34F4" w:rsidP="007E1661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  <w:r w:rsid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14:paraId="14DF0DCA" w14:textId="77777777" w:rsidR="007E1661" w:rsidRDefault="007E1661" w:rsidP="00304239"/>
        </w:tc>
      </w:tr>
      <w:tr w:rsidR="007E1661" w14:paraId="3706AC5D" w14:textId="77777777" w:rsidTr="007E1661">
        <w:trPr>
          <w:trHeight w:val="841"/>
        </w:trPr>
        <w:tc>
          <w:tcPr>
            <w:tcW w:w="9062" w:type="dxa"/>
          </w:tcPr>
          <w:p w14:paraId="1BF8463F" w14:textId="77777777" w:rsidR="007E1661" w:rsidRPr="00304239" w:rsidRDefault="00FC34F4" w:rsidP="007E1661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of birth</w:t>
            </w:r>
            <w:r w:rsid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7E1661"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1EAB91D7" w14:textId="77777777" w:rsidR="007E1661" w:rsidRDefault="007E1661" w:rsidP="00304239"/>
        </w:tc>
      </w:tr>
      <w:tr w:rsidR="007E1661" w14:paraId="61708DFF" w14:textId="77777777" w:rsidTr="007E1661">
        <w:trPr>
          <w:trHeight w:val="825"/>
        </w:trPr>
        <w:tc>
          <w:tcPr>
            <w:tcW w:w="9062" w:type="dxa"/>
          </w:tcPr>
          <w:p w14:paraId="160F3BA9" w14:textId="77777777" w:rsidR="007E1661" w:rsidRPr="007E1661" w:rsidRDefault="00FC34F4" w:rsidP="00304239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  <w:r w:rsidR="007E1661"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</w:tbl>
    <w:p w14:paraId="3604540B" w14:textId="77777777" w:rsidR="00304239" w:rsidRDefault="00304239" w:rsidP="003042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4F4" w14:paraId="56402792" w14:textId="77777777" w:rsidTr="00564D28">
        <w:trPr>
          <w:trHeight w:val="801"/>
        </w:trPr>
        <w:tc>
          <w:tcPr>
            <w:tcW w:w="9062" w:type="dxa"/>
          </w:tcPr>
          <w:p w14:paraId="5F18ECC1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Name: </w:t>
            </w:r>
          </w:p>
          <w:p w14:paraId="5A3FA23F" w14:textId="77777777" w:rsidR="00FC34F4" w:rsidRDefault="00FC34F4" w:rsidP="00564D28"/>
        </w:tc>
      </w:tr>
      <w:tr w:rsidR="00FC34F4" w14:paraId="1CC12B04" w14:textId="77777777" w:rsidTr="00564D28">
        <w:trPr>
          <w:trHeight w:val="841"/>
        </w:trPr>
        <w:tc>
          <w:tcPr>
            <w:tcW w:w="9062" w:type="dxa"/>
          </w:tcPr>
          <w:p w14:paraId="763B0053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of birth: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50886CC2" w14:textId="77777777" w:rsidR="00FC34F4" w:rsidRDefault="00FC34F4" w:rsidP="00564D28"/>
        </w:tc>
      </w:tr>
      <w:tr w:rsidR="00FC34F4" w14:paraId="2F96E589" w14:textId="77777777" w:rsidTr="00564D28">
        <w:trPr>
          <w:trHeight w:val="825"/>
        </w:trPr>
        <w:tc>
          <w:tcPr>
            <w:tcW w:w="9062" w:type="dxa"/>
          </w:tcPr>
          <w:p w14:paraId="399BF871" w14:textId="77777777" w:rsidR="00FC34F4" w:rsidRPr="007E1661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</w:tbl>
    <w:p w14:paraId="4AF0947B" w14:textId="77777777" w:rsidR="00FC34F4" w:rsidRDefault="00FC34F4" w:rsidP="003042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4F4" w14:paraId="3871CDB8" w14:textId="77777777" w:rsidTr="00564D28">
        <w:trPr>
          <w:trHeight w:val="801"/>
        </w:trPr>
        <w:tc>
          <w:tcPr>
            <w:tcW w:w="9062" w:type="dxa"/>
          </w:tcPr>
          <w:p w14:paraId="0A7D191D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Name: </w:t>
            </w:r>
          </w:p>
          <w:p w14:paraId="7C392C9F" w14:textId="77777777" w:rsidR="00FC34F4" w:rsidRDefault="00FC34F4" w:rsidP="00564D28"/>
        </w:tc>
      </w:tr>
      <w:tr w:rsidR="00FC34F4" w14:paraId="62C9473B" w14:textId="77777777" w:rsidTr="00564D28">
        <w:trPr>
          <w:trHeight w:val="841"/>
        </w:trPr>
        <w:tc>
          <w:tcPr>
            <w:tcW w:w="9062" w:type="dxa"/>
          </w:tcPr>
          <w:p w14:paraId="00EDCC5C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of birth: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3DC5A7F5" w14:textId="77777777" w:rsidR="00FC34F4" w:rsidRDefault="00FC34F4" w:rsidP="00564D28"/>
        </w:tc>
      </w:tr>
      <w:tr w:rsidR="00FC34F4" w14:paraId="50B1AD10" w14:textId="77777777" w:rsidTr="00564D28">
        <w:trPr>
          <w:trHeight w:val="825"/>
        </w:trPr>
        <w:tc>
          <w:tcPr>
            <w:tcW w:w="9062" w:type="dxa"/>
          </w:tcPr>
          <w:p w14:paraId="5EBE96F2" w14:textId="77777777" w:rsidR="00FC34F4" w:rsidRPr="007E1661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Signature</w:t>
            </w: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</w:tbl>
    <w:p w14:paraId="4B490EE9" w14:textId="77777777" w:rsidR="00FC34F4" w:rsidRDefault="00FC34F4" w:rsidP="003042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4F4" w14:paraId="62C17480" w14:textId="77777777" w:rsidTr="00564D28">
        <w:trPr>
          <w:trHeight w:val="801"/>
        </w:trPr>
        <w:tc>
          <w:tcPr>
            <w:tcW w:w="9062" w:type="dxa"/>
          </w:tcPr>
          <w:p w14:paraId="4CCDE127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Name: </w:t>
            </w:r>
          </w:p>
          <w:p w14:paraId="11436D36" w14:textId="77777777" w:rsidR="00FC34F4" w:rsidRDefault="00FC34F4" w:rsidP="00564D28"/>
        </w:tc>
      </w:tr>
      <w:tr w:rsidR="00FC34F4" w14:paraId="4C378C79" w14:textId="77777777" w:rsidTr="00564D28">
        <w:trPr>
          <w:trHeight w:val="841"/>
        </w:trPr>
        <w:tc>
          <w:tcPr>
            <w:tcW w:w="9062" w:type="dxa"/>
          </w:tcPr>
          <w:p w14:paraId="329F4212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of birth: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22B671C6" w14:textId="77777777" w:rsidR="00FC34F4" w:rsidRDefault="00FC34F4" w:rsidP="00564D28"/>
        </w:tc>
      </w:tr>
      <w:tr w:rsidR="00FC34F4" w14:paraId="5FB27BBB" w14:textId="77777777" w:rsidTr="00564D28">
        <w:trPr>
          <w:trHeight w:val="825"/>
        </w:trPr>
        <w:tc>
          <w:tcPr>
            <w:tcW w:w="9062" w:type="dxa"/>
          </w:tcPr>
          <w:p w14:paraId="0A14EC1B" w14:textId="77777777" w:rsidR="00FC34F4" w:rsidRPr="007E1661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</w:tbl>
    <w:p w14:paraId="5D41B06A" w14:textId="77777777" w:rsidR="00FC34F4" w:rsidRDefault="00FC34F4" w:rsidP="003042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4F4" w14:paraId="1E0A6083" w14:textId="77777777" w:rsidTr="00564D28">
        <w:trPr>
          <w:trHeight w:val="801"/>
        </w:trPr>
        <w:tc>
          <w:tcPr>
            <w:tcW w:w="9062" w:type="dxa"/>
          </w:tcPr>
          <w:p w14:paraId="3C19B989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Name: </w:t>
            </w:r>
          </w:p>
          <w:p w14:paraId="41EF8D3E" w14:textId="77777777" w:rsidR="00FC34F4" w:rsidRDefault="00FC34F4" w:rsidP="00564D28"/>
        </w:tc>
      </w:tr>
      <w:tr w:rsidR="00FC34F4" w14:paraId="5F7DDEEE" w14:textId="77777777" w:rsidTr="00564D28">
        <w:trPr>
          <w:trHeight w:val="841"/>
        </w:trPr>
        <w:tc>
          <w:tcPr>
            <w:tcW w:w="9062" w:type="dxa"/>
          </w:tcPr>
          <w:p w14:paraId="0F254507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of birth: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23D5E34E" w14:textId="77777777" w:rsidR="00FC34F4" w:rsidRDefault="00FC34F4" w:rsidP="00564D28"/>
        </w:tc>
      </w:tr>
      <w:tr w:rsidR="00FC34F4" w14:paraId="3C81AA2C" w14:textId="77777777" w:rsidTr="00564D28">
        <w:trPr>
          <w:trHeight w:val="825"/>
        </w:trPr>
        <w:tc>
          <w:tcPr>
            <w:tcW w:w="9062" w:type="dxa"/>
          </w:tcPr>
          <w:p w14:paraId="7ADE481E" w14:textId="77777777" w:rsidR="00FC34F4" w:rsidRPr="007E1661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</w:tbl>
    <w:p w14:paraId="556A3CD0" w14:textId="77777777" w:rsidR="00FC34F4" w:rsidRDefault="00FC34F4" w:rsidP="003042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4F4" w14:paraId="206BAF0E" w14:textId="77777777" w:rsidTr="00564D28">
        <w:trPr>
          <w:trHeight w:val="801"/>
        </w:trPr>
        <w:tc>
          <w:tcPr>
            <w:tcW w:w="9062" w:type="dxa"/>
          </w:tcPr>
          <w:p w14:paraId="67ABE7CE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Name: </w:t>
            </w:r>
          </w:p>
          <w:p w14:paraId="48E8A76C" w14:textId="77777777" w:rsidR="00FC34F4" w:rsidRDefault="00FC34F4" w:rsidP="00564D28"/>
        </w:tc>
      </w:tr>
      <w:tr w:rsidR="00FC34F4" w14:paraId="0FA69A64" w14:textId="77777777" w:rsidTr="00564D28">
        <w:trPr>
          <w:trHeight w:val="841"/>
        </w:trPr>
        <w:tc>
          <w:tcPr>
            <w:tcW w:w="9062" w:type="dxa"/>
          </w:tcPr>
          <w:p w14:paraId="5E27773D" w14:textId="77777777" w:rsidR="00FC34F4" w:rsidRPr="00304239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of birth: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2B16401E" w14:textId="77777777" w:rsidR="00FC34F4" w:rsidRDefault="00FC34F4" w:rsidP="00564D28"/>
        </w:tc>
      </w:tr>
      <w:tr w:rsidR="00FC34F4" w14:paraId="3E761BDD" w14:textId="77777777" w:rsidTr="00564D28">
        <w:trPr>
          <w:trHeight w:val="825"/>
        </w:trPr>
        <w:tc>
          <w:tcPr>
            <w:tcW w:w="9062" w:type="dxa"/>
          </w:tcPr>
          <w:p w14:paraId="057D997E" w14:textId="77777777" w:rsidR="00FC34F4" w:rsidRPr="007E1661" w:rsidRDefault="00FC34F4" w:rsidP="00564D28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</w:tbl>
    <w:p w14:paraId="5417C3C0" w14:textId="77777777" w:rsidR="00FC34F4" w:rsidRDefault="00FC34F4" w:rsidP="00304239"/>
    <w:p w14:paraId="2EBD8E1E" w14:textId="77777777" w:rsidR="007E1661" w:rsidRDefault="007E1661" w:rsidP="007E1661"/>
    <w:p w14:paraId="3901E7EB" w14:textId="77777777" w:rsidR="004018D4" w:rsidRDefault="004018D4" w:rsidP="004018D4"/>
    <w:p w14:paraId="192B061A" w14:textId="77777777" w:rsidR="004018D4" w:rsidRDefault="004018D4" w:rsidP="004018D4"/>
    <w:p w14:paraId="2295E438" w14:textId="77777777" w:rsidR="004018D4" w:rsidRDefault="004018D4" w:rsidP="004018D4"/>
    <w:p w14:paraId="6B610AD6" w14:textId="77777777" w:rsidR="007E1661" w:rsidRPr="00304239" w:rsidRDefault="004018D4" w:rsidP="00304239">
      <w:r>
        <w:br/>
      </w:r>
    </w:p>
    <w:sectPr w:rsidR="007E1661" w:rsidRPr="0030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39"/>
    <w:rsid w:val="001737C6"/>
    <w:rsid w:val="00304239"/>
    <w:rsid w:val="004018D4"/>
    <w:rsid w:val="0047241E"/>
    <w:rsid w:val="006013A3"/>
    <w:rsid w:val="00701067"/>
    <w:rsid w:val="007E1661"/>
    <w:rsid w:val="00C1165B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A348"/>
  <w15:chartTrackingRefBased/>
  <w15:docId w15:val="{220DC3FB-8239-4EA2-B016-B0127541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C3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C34F4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FC34F4"/>
  </w:style>
  <w:style w:type="character" w:styleId="Verwijzingopmerking">
    <w:name w:val="annotation reference"/>
    <w:basedOn w:val="Standaardalinea-lettertype"/>
    <w:uiPriority w:val="99"/>
    <w:semiHidden/>
    <w:unhideWhenUsed/>
    <w:rsid w:val="00FC34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34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C34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34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34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DXC Technology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Wolters | Huisartsenpraktijk Bloemendal</dc:creator>
  <cp:keywords/>
  <dc:description/>
  <cp:lastModifiedBy>Kate Murphy | Huisartsenpraktijk Bloemendal</cp:lastModifiedBy>
  <cp:revision>5</cp:revision>
  <dcterms:created xsi:type="dcterms:W3CDTF">2022-02-17T14:44:00Z</dcterms:created>
  <dcterms:modified xsi:type="dcterms:W3CDTF">2022-04-14T11:50:00Z</dcterms:modified>
</cp:coreProperties>
</file>